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8499" w14:textId="77777777" w:rsidR="002F2437" w:rsidRDefault="002F2437" w:rsidP="002F2437">
      <w:pPr>
        <w:tabs>
          <w:tab w:val="left" w:pos="778"/>
          <w:tab w:val="left" w:pos="2627"/>
          <w:tab w:val="center" w:pos="5386"/>
        </w:tabs>
        <w:jc w:val="center"/>
        <w:rPr>
          <w:sz w:val="20"/>
          <w:szCs w:val="22"/>
        </w:rPr>
      </w:pPr>
      <w:r w:rsidRPr="00FB6B4E">
        <w:rPr>
          <w:sz w:val="20"/>
          <w:szCs w:val="22"/>
        </w:rPr>
        <w:t>AGRUPAMENTO DE ESCOLAS ORDEM DE SANT’IAGO</w:t>
      </w:r>
    </w:p>
    <w:tbl>
      <w:tblPr>
        <w:tblW w:w="10065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065"/>
      </w:tblGrid>
      <w:tr w:rsidR="00F62C3C" w:rsidRPr="0022527E" w14:paraId="623936F4" w14:textId="77777777" w:rsidTr="0062723D">
        <w:trPr>
          <w:trHeight w:val="813"/>
        </w:trPr>
        <w:tc>
          <w:tcPr>
            <w:tcW w:w="10065" w:type="dxa"/>
            <w:tcBorders>
              <w:bottom w:val="single" w:sz="4" w:space="0" w:color="A6A6A6"/>
            </w:tcBorders>
            <w:shd w:val="clear" w:color="auto" w:fill="A6A6A6"/>
          </w:tcPr>
          <w:p w14:paraId="72C9EB43" w14:textId="77777777" w:rsidR="00F62C3C" w:rsidRPr="00F07D3E" w:rsidRDefault="00F62C3C" w:rsidP="0062723D">
            <w:pPr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pt-PT"/>
              </w:rPr>
            </w:pPr>
            <w:r w:rsidRPr="00F07D3E">
              <w:rPr>
                <w:b/>
              </w:rPr>
              <w:t>PROGRAMA EDUCATIVO INDIVIDUAL</w:t>
            </w:r>
          </w:p>
          <w:p w14:paraId="47535037" w14:textId="7C67AA04" w:rsidR="00F62C3C" w:rsidRPr="0022527E" w:rsidRDefault="00F62C3C" w:rsidP="0062723D">
            <w:pPr>
              <w:spacing w:before="120" w:after="120"/>
              <w:jc w:val="center"/>
              <w:rPr>
                <w:rFonts w:eastAsia="Calibri"/>
                <w:sz w:val="16"/>
                <w:szCs w:val="16"/>
                <w:lang w:eastAsia="pt-PT"/>
              </w:rPr>
            </w:pPr>
            <w:r w:rsidRPr="0022527E">
              <w:rPr>
                <w:rFonts w:eastAsia="Calibri"/>
                <w:sz w:val="16"/>
                <w:szCs w:val="16"/>
                <w:lang w:eastAsia="pt-PT"/>
              </w:rPr>
              <w:t>(Artigo 2</w:t>
            </w:r>
            <w:r>
              <w:rPr>
                <w:rFonts w:eastAsia="Calibri"/>
                <w:sz w:val="16"/>
                <w:szCs w:val="16"/>
                <w:lang w:eastAsia="pt-PT"/>
              </w:rPr>
              <w:t>4º do Decreto-Lei 54/2018</w:t>
            </w:r>
            <w:r w:rsidRPr="0022527E">
              <w:rPr>
                <w:rFonts w:eastAsia="Calibri"/>
                <w:sz w:val="16"/>
                <w:szCs w:val="16"/>
                <w:lang w:eastAsia="pt-PT"/>
              </w:rPr>
              <w:t xml:space="preserve"> de 6 de julho</w:t>
            </w:r>
            <w:r w:rsidR="00697128">
              <w:rPr>
                <w:rFonts w:eastAsia="Calibri"/>
                <w:sz w:val="16"/>
                <w:szCs w:val="16"/>
                <w:lang w:eastAsia="pt-PT"/>
              </w:rPr>
              <w:t>, na sua redação atual</w:t>
            </w:r>
            <w:r w:rsidRPr="0022527E">
              <w:rPr>
                <w:rFonts w:eastAsia="Calibri"/>
                <w:sz w:val="16"/>
                <w:szCs w:val="16"/>
                <w:lang w:eastAsia="pt-PT"/>
              </w:rPr>
              <w:t>)</w:t>
            </w:r>
          </w:p>
        </w:tc>
      </w:tr>
      <w:tr w:rsidR="00F62C3C" w:rsidRPr="0022527E" w14:paraId="7A5868AB" w14:textId="77777777" w:rsidTr="0062723D">
        <w:trPr>
          <w:trHeight w:val="397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FE1AD6" w14:textId="77777777" w:rsidR="00F62C3C" w:rsidRPr="0022527E" w:rsidRDefault="00F62C3C" w:rsidP="0062723D">
            <w:pPr>
              <w:spacing w:before="120" w:after="120" w:line="240" w:lineRule="auto"/>
              <w:jc w:val="both"/>
              <w:rPr>
                <w:sz w:val="16"/>
              </w:rPr>
            </w:pPr>
            <w:r w:rsidRPr="0022527E">
              <w:rPr>
                <w:sz w:val="16"/>
              </w:rPr>
              <w:t>Para facilitar a leitura, e apenas quando não é possível adotar linguagem neutra, são utilizadas palavras no masculino para designar, indistintamente, os géneros masculino e feminino.</w:t>
            </w:r>
          </w:p>
        </w:tc>
      </w:tr>
    </w:tbl>
    <w:p w14:paraId="2CB45BA9" w14:textId="3415B778" w:rsidR="00F62C3C" w:rsidRPr="00697128" w:rsidRDefault="00F62C3C" w:rsidP="00F62C3C">
      <w:pPr>
        <w:spacing w:after="0" w:line="240" w:lineRule="auto"/>
        <w:ind w:left="-490"/>
        <w:jc w:val="center"/>
        <w:rPr>
          <w:rFonts w:eastAsia="Calibri" w:cs="Arial"/>
          <w:bCs/>
          <w:sz w:val="20"/>
          <w:szCs w:val="18"/>
          <w:lang w:eastAsia="pt-PT"/>
        </w:rPr>
      </w:pPr>
      <w:r w:rsidRPr="0022527E">
        <w:rPr>
          <w:rFonts w:eastAsia="Calibri" w:cs="Arial"/>
          <w:b/>
          <w:sz w:val="20"/>
          <w:szCs w:val="18"/>
          <w:lang w:eastAsia="pt-PT"/>
        </w:rPr>
        <w:t>Ano Letivo</w:t>
      </w:r>
      <w:r>
        <w:rPr>
          <w:rFonts w:eastAsia="Calibri" w:cs="Arial"/>
          <w:b/>
          <w:sz w:val="20"/>
          <w:szCs w:val="18"/>
          <w:lang w:eastAsia="pt-PT"/>
        </w:rPr>
        <w:t xml:space="preserve"> </w:t>
      </w:r>
      <w:r w:rsidR="00697128" w:rsidRPr="00697128">
        <w:rPr>
          <w:rFonts w:eastAsia="Calibri" w:cs="Arial"/>
          <w:bCs/>
          <w:sz w:val="20"/>
          <w:szCs w:val="18"/>
          <w:lang w:eastAsia="pt-PT"/>
        </w:rPr>
        <w:t>_____</w:t>
      </w:r>
      <w:r w:rsidRPr="00697128">
        <w:rPr>
          <w:rFonts w:eastAsia="Calibri" w:cs="Arial"/>
          <w:bCs/>
          <w:sz w:val="20"/>
          <w:szCs w:val="18"/>
          <w:lang w:eastAsia="pt-PT"/>
        </w:rPr>
        <w:t>/</w:t>
      </w:r>
      <w:r w:rsidR="00697128" w:rsidRPr="00697128">
        <w:rPr>
          <w:rFonts w:eastAsia="Calibri" w:cs="Arial"/>
          <w:bCs/>
          <w:sz w:val="20"/>
          <w:szCs w:val="18"/>
          <w:lang w:eastAsia="pt-PT"/>
        </w:rPr>
        <w:t>_____</w:t>
      </w:r>
    </w:p>
    <w:p w14:paraId="7DD77259" w14:textId="77777777" w:rsidR="00697128" w:rsidRPr="00697128" w:rsidRDefault="00697128" w:rsidP="00F62C3C">
      <w:pPr>
        <w:spacing w:after="0" w:line="240" w:lineRule="auto"/>
        <w:ind w:left="-490"/>
        <w:jc w:val="center"/>
        <w:rPr>
          <w:rFonts w:eastAsia="Calibri" w:cs="Arial"/>
          <w:bCs/>
          <w:sz w:val="20"/>
          <w:szCs w:val="18"/>
          <w:lang w:eastAsia="pt-PT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F62C3C" w14:paraId="48F69543" w14:textId="77777777" w:rsidTr="0062723D"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</w:tcPr>
          <w:p w14:paraId="1E2D3FD5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cs="Calibri"/>
                <w:b/>
                <w:sz w:val="20"/>
                <w:szCs w:val="20"/>
              </w:rPr>
            </w:pPr>
            <w:r w:rsidRPr="008B0DF0">
              <w:rPr>
                <w:rFonts w:cs="Calibri"/>
                <w:b/>
                <w:sz w:val="20"/>
                <w:szCs w:val="20"/>
              </w:rPr>
              <w:t>IDENTIFICAÇÃO DO ALUNO</w:t>
            </w:r>
          </w:p>
        </w:tc>
      </w:tr>
      <w:tr w:rsidR="00F62C3C" w:rsidRPr="00D86039" w14:paraId="57E15281" w14:textId="77777777" w:rsidTr="0062723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C8FEBC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 xml:space="preserve">Nome: </w:t>
            </w:r>
          </w:p>
        </w:tc>
      </w:tr>
      <w:tr w:rsidR="00F62C3C" w:rsidRPr="00D86039" w14:paraId="0E3EB1AC" w14:textId="77777777" w:rsidTr="0062723D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270164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>Data de Nascimento:</w:t>
            </w:r>
            <w:r>
              <w:rPr>
                <w:rFonts w:eastAsia="Calibri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D5410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>Idade:</w:t>
            </w:r>
          </w:p>
        </w:tc>
      </w:tr>
      <w:tr w:rsidR="00F62C3C" w:rsidRPr="00D86039" w14:paraId="3624303D" w14:textId="77777777" w:rsidTr="0062723D"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32CE62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 xml:space="preserve">Estabelecimento de Ensino: </w:t>
            </w:r>
          </w:p>
        </w:tc>
      </w:tr>
      <w:tr w:rsidR="00F62C3C" w:rsidRPr="00D86039" w14:paraId="3BE0527B" w14:textId="77777777" w:rsidTr="0062723D"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5B5533" w14:textId="77777777" w:rsidR="00F62C3C" w:rsidRPr="008B0DF0" w:rsidRDefault="00F62C3C" w:rsidP="0062723D">
            <w:pPr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>Nível de Educação/Ensino:</w:t>
            </w:r>
            <w:r w:rsidRPr="00A339BE">
              <w:rPr>
                <w:rFonts w:eastAsia="Calibri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F62C3C" w:rsidRPr="00D86039" w14:paraId="1744A590" w14:textId="77777777" w:rsidTr="0062723D">
        <w:tc>
          <w:tcPr>
            <w:tcW w:w="4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C90111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 xml:space="preserve">Ano de Escolaridade: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3AAE7C" w14:textId="77777777" w:rsidR="00F62C3C" w:rsidRPr="008B0DF0" w:rsidRDefault="00F62C3C" w:rsidP="0062723D">
            <w:pPr>
              <w:spacing w:before="120" w:after="120" w:line="240" w:lineRule="auto"/>
              <w:jc w:val="both"/>
              <w:outlineLvl w:val="0"/>
              <w:rPr>
                <w:rFonts w:eastAsia="Calibri"/>
                <w:sz w:val="20"/>
                <w:szCs w:val="20"/>
                <w:lang w:eastAsia="pt-PT"/>
              </w:rPr>
            </w:pPr>
            <w:r w:rsidRPr="008B0DF0">
              <w:rPr>
                <w:rFonts w:eastAsia="Calibri"/>
                <w:sz w:val="20"/>
                <w:szCs w:val="20"/>
                <w:lang w:eastAsia="pt-PT"/>
              </w:rPr>
              <w:t xml:space="preserve">Turma: </w:t>
            </w:r>
          </w:p>
        </w:tc>
      </w:tr>
      <w:tr w:rsidR="00F62C3C" w:rsidRPr="00D86039" w14:paraId="1D4C531F" w14:textId="77777777" w:rsidTr="0062723D"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9048F9" w14:textId="77777777" w:rsidR="00F62C3C" w:rsidRPr="008B0DF0" w:rsidRDefault="00F62C3C" w:rsidP="0062723D">
            <w:pPr>
              <w:spacing w:before="120" w:after="120" w:line="240" w:lineRule="auto"/>
              <w:jc w:val="both"/>
              <w:rPr>
                <w:rFonts w:eastAsia="Calibri"/>
                <w:sz w:val="20"/>
                <w:szCs w:val="20"/>
                <w:lang w:eastAsia="pt-PT"/>
              </w:rPr>
            </w:pPr>
            <w:r>
              <w:rPr>
                <w:rFonts w:eastAsia="Calibri"/>
                <w:sz w:val="20"/>
                <w:szCs w:val="20"/>
                <w:lang w:eastAsia="pt-PT"/>
              </w:rPr>
              <w:t xml:space="preserve">Diretor de Turma: </w:t>
            </w:r>
          </w:p>
        </w:tc>
      </w:tr>
    </w:tbl>
    <w:p w14:paraId="141D9DDD" w14:textId="77777777" w:rsidR="00F62C3C" w:rsidRPr="00A52EC1" w:rsidRDefault="00F62C3C" w:rsidP="00F62C3C">
      <w:pPr>
        <w:spacing w:after="0" w:line="240" w:lineRule="auto"/>
        <w:ind w:left="-490"/>
        <w:jc w:val="center"/>
        <w:rPr>
          <w:rFonts w:eastAsia="Calibri" w:cs="Arial"/>
          <w:sz w:val="16"/>
          <w:szCs w:val="16"/>
          <w:lang w:eastAsia="pt-PT"/>
        </w:rPr>
      </w:pPr>
    </w:p>
    <w:tbl>
      <w:tblPr>
        <w:tblW w:w="10065" w:type="dxa"/>
        <w:tblInd w:w="-60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F62C3C" w:rsidRPr="0022527E" w14:paraId="11E1A951" w14:textId="77777777" w:rsidTr="0062723D">
        <w:trPr>
          <w:trHeight w:val="56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4F3DD358" w14:textId="24582A8D" w:rsidR="00F62C3C" w:rsidRPr="0022527E" w:rsidRDefault="00F62C3C" w:rsidP="0062723D">
            <w:pPr>
              <w:tabs>
                <w:tab w:val="center" w:pos="430"/>
                <w:tab w:val="center" w:pos="4243"/>
              </w:tabs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>1.</w:t>
            </w:r>
            <w:r w:rsidRPr="0022527E">
              <w:rPr>
                <w:rFonts w:eastAsia="Arial" w:cs="Arial"/>
                <w:b/>
                <w:sz w:val="20"/>
                <w:szCs w:val="20"/>
                <w:lang w:eastAsia="pt-PT"/>
              </w:rPr>
              <w:tab/>
            </w:r>
            <w:r w:rsidRPr="0022527E">
              <w:rPr>
                <w:b/>
                <w:sz w:val="20"/>
                <w:szCs w:val="20"/>
                <w:lang w:eastAsia="pt-PT"/>
              </w:rPr>
              <w:t>Identificação e operacionalização das adaptações curriculares significat</w:t>
            </w:r>
            <w:r w:rsidRPr="00F07D3E">
              <w:rPr>
                <w:b/>
                <w:sz w:val="20"/>
                <w:szCs w:val="20"/>
                <w:lang w:eastAsia="pt-PT"/>
              </w:rPr>
              <w:t xml:space="preserve">ivas </w:t>
            </w:r>
            <w:r w:rsidRPr="0033477D">
              <w:rPr>
                <w:bCs/>
                <w:sz w:val="20"/>
                <w:szCs w:val="20"/>
                <w:lang w:eastAsia="pt-PT"/>
              </w:rPr>
              <w:t>(Alínea c) do Art.º 2.º)</w:t>
            </w:r>
          </w:p>
        </w:tc>
      </w:tr>
      <w:tr w:rsidR="00F62C3C" w:rsidRPr="0022527E" w14:paraId="6180D555" w14:textId="77777777" w:rsidTr="0062723D">
        <w:trPr>
          <w:trHeight w:val="39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2953CE" w14:textId="77777777" w:rsidR="00F62C3C" w:rsidRPr="00EF5417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 xml:space="preserve">Disciplinas/módulos/UFCD </w:t>
            </w:r>
            <w:r w:rsidRPr="00590B96">
              <w:rPr>
                <w:i/>
                <w:sz w:val="18"/>
                <w:szCs w:val="18"/>
                <w:lang w:eastAsia="pt-PT"/>
              </w:rPr>
              <w:t xml:space="preserve">(Tendo por base os documentos curriculares em vigor.) </w:t>
            </w:r>
          </w:p>
        </w:tc>
      </w:tr>
      <w:tr w:rsidR="00F62C3C" w:rsidRPr="0022527E" w14:paraId="5A44CFCB" w14:textId="77777777" w:rsidTr="0062723D">
        <w:trPr>
          <w:trHeight w:val="890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85135E" w14:textId="77777777" w:rsidR="00F62C3C" w:rsidRPr="002A634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  <w:tr w:rsidR="00F62C3C" w:rsidRPr="0022527E" w14:paraId="05F56D05" w14:textId="77777777" w:rsidTr="0062723D">
        <w:trPr>
          <w:trHeight w:val="39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E48600" w14:textId="77777777" w:rsidR="00F62C3C" w:rsidRPr="0022527E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>Competências e aprendizagens a desenvolver (conhecimentos, capacidades e atitudes)</w:t>
            </w:r>
            <w:r>
              <w:rPr>
                <w:b/>
                <w:sz w:val="20"/>
                <w:szCs w:val="20"/>
                <w:lang w:eastAsia="pt-PT"/>
              </w:rPr>
              <w:t xml:space="preserve"> </w:t>
            </w:r>
            <w:r w:rsidRPr="00590B96">
              <w:rPr>
                <w:i/>
                <w:sz w:val="18"/>
                <w:szCs w:val="18"/>
                <w:lang w:eastAsia="pt-PT"/>
              </w:rPr>
              <w:t xml:space="preserve">(Tendo por base </w:t>
            </w:r>
            <w:r>
              <w:rPr>
                <w:i/>
                <w:sz w:val="18"/>
                <w:szCs w:val="18"/>
                <w:lang w:eastAsia="pt-PT"/>
              </w:rPr>
              <w:t xml:space="preserve">as áreas de competências definidas no PA, de acordo com os interesses, </w:t>
            </w:r>
            <w:r w:rsidRPr="001A7359">
              <w:rPr>
                <w:i/>
                <w:sz w:val="18"/>
                <w:szCs w:val="18"/>
                <w:lang w:eastAsia="pt-PT"/>
              </w:rPr>
              <w:t>potencialidades expectativas e necessidades do aluno assim como expectativas da família conforme identificado no RTP</w:t>
            </w:r>
          </w:p>
        </w:tc>
      </w:tr>
      <w:tr w:rsidR="00F62C3C" w:rsidRPr="0022527E" w14:paraId="1ED6DAD4" w14:textId="77777777" w:rsidTr="0062723D">
        <w:trPr>
          <w:trHeight w:val="891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640314" w14:textId="77777777" w:rsidR="00F62C3C" w:rsidRPr="006275DA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  <w:tr w:rsidR="00F62C3C" w:rsidRPr="0022527E" w14:paraId="10E28821" w14:textId="77777777" w:rsidTr="0062723D">
        <w:trPr>
          <w:trHeight w:val="39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95B236" w14:textId="77777777" w:rsidR="00F62C3C" w:rsidRPr="0022527E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>Estratégias de ensino</w:t>
            </w:r>
            <w:r>
              <w:rPr>
                <w:b/>
                <w:sz w:val="20"/>
                <w:szCs w:val="20"/>
                <w:lang w:eastAsia="pt-PT"/>
              </w:rPr>
              <w:t xml:space="preserve"> </w:t>
            </w:r>
            <w:r w:rsidRPr="00F8072E">
              <w:rPr>
                <w:bCs/>
                <w:i/>
                <w:iCs/>
                <w:sz w:val="20"/>
                <w:szCs w:val="20"/>
                <w:lang w:eastAsia="pt-PT"/>
              </w:rPr>
              <w:t>(I</w:t>
            </w:r>
            <w:r w:rsidRPr="00F8072E">
              <w:rPr>
                <w:bCs/>
                <w:i/>
                <w:iCs/>
                <w:sz w:val="18"/>
                <w:szCs w:val="18"/>
                <w:lang w:eastAsia="pt-PT"/>
              </w:rPr>
              <w:t>dentificar</w:t>
            </w:r>
            <w:r w:rsidRPr="00F8072E">
              <w:rPr>
                <w:i/>
                <w:sz w:val="18"/>
                <w:szCs w:val="18"/>
                <w:lang w:eastAsia="pt-PT"/>
              </w:rPr>
              <w:t xml:space="preserve"> as ações</w:t>
            </w:r>
            <w:r>
              <w:rPr>
                <w:i/>
                <w:sz w:val="18"/>
                <w:szCs w:val="18"/>
                <w:lang w:eastAsia="pt-PT"/>
              </w:rPr>
              <w:t xml:space="preserve"> a</w:t>
            </w:r>
            <w:r w:rsidRPr="00F8072E">
              <w:rPr>
                <w:i/>
                <w:sz w:val="18"/>
                <w:szCs w:val="18"/>
                <w:lang w:eastAsia="pt-PT"/>
              </w:rPr>
              <w:t xml:space="preserve"> implementar com </w:t>
            </w:r>
            <w:r>
              <w:rPr>
                <w:i/>
                <w:sz w:val="18"/>
                <w:szCs w:val="18"/>
                <w:lang w:eastAsia="pt-PT"/>
              </w:rPr>
              <w:t>enfoque</w:t>
            </w:r>
            <w:r w:rsidRPr="00F8072E">
              <w:rPr>
                <w:i/>
                <w:sz w:val="18"/>
                <w:szCs w:val="18"/>
                <w:lang w:eastAsia="pt-PT"/>
              </w:rPr>
              <w:t xml:space="preserve"> no aluno e </w:t>
            </w:r>
            <w:r>
              <w:rPr>
                <w:i/>
                <w:sz w:val="18"/>
                <w:szCs w:val="18"/>
                <w:lang w:eastAsia="pt-PT"/>
              </w:rPr>
              <w:t>nos</w:t>
            </w:r>
            <w:r w:rsidRPr="00F8072E">
              <w:rPr>
                <w:i/>
                <w:sz w:val="18"/>
                <w:szCs w:val="18"/>
                <w:lang w:eastAsia="pt-PT"/>
              </w:rPr>
              <w:t xml:space="preserve"> seus contextos</w:t>
            </w:r>
            <w:r>
              <w:rPr>
                <w:i/>
                <w:sz w:val="18"/>
                <w:szCs w:val="18"/>
                <w:lang w:eastAsia="pt-PT"/>
              </w:rPr>
              <w:t>,</w:t>
            </w:r>
            <w:r w:rsidRPr="00F8072E">
              <w:rPr>
                <w:i/>
                <w:sz w:val="18"/>
                <w:szCs w:val="18"/>
                <w:lang w:eastAsia="pt-PT"/>
              </w:rPr>
              <w:t xml:space="preserve"> de modo a promover o desenvolvimento eficaz das competências e aprendizagens delineadas</w:t>
            </w:r>
            <w:r>
              <w:rPr>
                <w:i/>
                <w:sz w:val="18"/>
                <w:szCs w:val="18"/>
                <w:lang w:eastAsia="pt-PT"/>
              </w:rPr>
              <w:t>.)</w:t>
            </w:r>
          </w:p>
        </w:tc>
      </w:tr>
      <w:tr w:rsidR="00F62C3C" w:rsidRPr="0022527E" w14:paraId="06DA44F3" w14:textId="77777777" w:rsidTr="0062723D">
        <w:trPr>
          <w:trHeight w:val="890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8D0A8A" w14:textId="77777777" w:rsidR="00F62C3C" w:rsidRPr="004A7F5A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2C3C" w:rsidRPr="0022527E" w14:paraId="08E83F05" w14:textId="77777777" w:rsidTr="0062723D">
        <w:trPr>
          <w:trHeight w:val="39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93D891" w14:textId="456ADE9C" w:rsidR="00F62C3C" w:rsidRPr="0022527E" w:rsidRDefault="00F62C3C" w:rsidP="0062723D">
            <w:pPr>
              <w:spacing w:before="60" w:after="0" w:line="259" w:lineRule="auto"/>
              <w:rPr>
                <w:b/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 xml:space="preserve">Adaptações no processo de avaliação </w:t>
            </w:r>
            <w:r w:rsidR="001501B3">
              <w:rPr>
                <w:b/>
                <w:sz w:val="20"/>
                <w:szCs w:val="20"/>
                <w:lang w:eastAsia="pt-PT"/>
              </w:rPr>
              <w:t>(</w:t>
            </w:r>
            <w:r w:rsidR="001501B3" w:rsidRPr="001501B3">
              <w:rPr>
                <w:b/>
                <w:sz w:val="20"/>
                <w:szCs w:val="20"/>
                <w:lang w:eastAsia="pt-PT"/>
              </w:rPr>
              <w:t>Art.º 2</w:t>
            </w:r>
            <w:r w:rsidR="001501B3">
              <w:rPr>
                <w:b/>
                <w:sz w:val="20"/>
                <w:szCs w:val="20"/>
                <w:lang w:eastAsia="pt-PT"/>
              </w:rPr>
              <w:t>8</w:t>
            </w:r>
            <w:r w:rsidR="001501B3" w:rsidRPr="001501B3">
              <w:rPr>
                <w:b/>
                <w:sz w:val="20"/>
                <w:szCs w:val="20"/>
                <w:lang w:eastAsia="pt-PT"/>
              </w:rPr>
              <w:t>.º)</w:t>
            </w:r>
          </w:p>
        </w:tc>
      </w:tr>
      <w:tr w:rsidR="00F62C3C" w:rsidRPr="0022527E" w14:paraId="06591DFE" w14:textId="77777777" w:rsidTr="0062723D">
        <w:trPr>
          <w:trHeight w:val="671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32D66F" w14:textId="77777777" w:rsidR="00F62C3C" w:rsidRPr="001A6D12" w:rsidRDefault="00F62C3C" w:rsidP="001501B3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pt-PT"/>
              </w:rPr>
            </w:pPr>
          </w:p>
        </w:tc>
      </w:tr>
      <w:tr w:rsidR="00F62C3C" w:rsidRPr="0022527E" w14:paraId="71BEB2F5" w14:textId="77777777" w:rsidTr="0062723D">
        <w:trPr>
          <w:trHeight w:val="397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E05F8F" w14:textId="77777777" w:rsidR="00F62C3C" w:rsidRPr="0022527E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22527E">
              <w:rPr>
                <w:b/>
                <w:sz w:val="20"/>
                <w:szCs w:val="20"/>
                <w:lang w:eastAsia="pt-PT"/>
              </w:rPr>
              <w:t xml:space="preserve">Contextos/ intervenientes </w:t>
            </w:r>
          </w:p>
        </w:tc>
      </w:tr>
      <w:tr w:rsidR="00F62C3C" w:rsidRPr="0022527E" w14:paraId="43975E3F" w14:textId="77777777" w:rsidTr="0062723D">
        <w:trPr>
          <w:trHeight w:val="672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E4622E" w14:textId="77777777" w:rsidR="00F62C3C" w:rsidRPr="001E215D" w:rsidRDefault="00F62C3C" w:rsidP="0062723D">
            <w:pPr>
              <w:spacing w:before="120" w:after="120" w:line="240" w:lineRule="auto"/>
              <w:jc w:val="both"/>
              <w:rPr>
                <w:sz w:val="20"/>
              </w:rPr>
            </w:pPr>
          </w:p>
        </w:tc>
      </w:tr>
      <w:tr w:rsidR="00F62C3C" w:rsidRPr="0022527E" w14:paraId="33239C46" w14:textId="77777777" w:rsidTr="0062723D">
        <w:trPr>
          <w:trHeight w:val="672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76111" w14:textId="77777777" w:rsidR="00F62C3C" w:rsidRPr="001E215D" w:rsidRDefault="00F62C3C" w:rsidP="0062723D">
            <w:pPr>
              <w:spacing w:before="120" w:after="120" w:line="240" w:lineRule="auto"/>
              <w:jc w:val="both"/>
              <w:rPr>
                <w:sz w:val="20"/>
              </w:rPr>
            </w:pPr>
            <w:r w:rsidRPr="004A005C">
              <w:rPr>
                <w:b/>
                <w:bCs/>
                <w:sz w:val="20"/>
              </w:rPr>
              <w:t>Carga horária semanal</w:t>
            </w:r>
            <w:r>
              <w:rPr>
                <w:sz w:val="20"/>
              </w:rPr>
              <w:t xml:space="preserve"> </w:t>
            </w:r>
            <w:r w:rsidRPr="004A005C">
              <w:rPr>
                <w:i/>
                <w:iCs/>
                <w:sz w:val="18"/>
                <w:szCs w:val="18"/>
              </w:rPr>
              <w:t>(Anexar horário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4A005C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62C3C" w:rsidRPr="0022527E" w14:paraId="3B6444DB" w14:textId="77777777" w:rsidTr="0062723D">
        <w:trPr>
          <w:trHeight w:val="672"/>
        </w:trPr>
        <w:tc>
          <w:tcPr>
            <w:tcW w:w="100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2EEDC3" w14:textId="77777777" w:rsidR="00F62C3C" w:rsidRPr="001E215D" w:rsidRDefault="00F62C3C" w:rsidP="0062723D">
            <w:pPr>
              <w:spacing w:before="120" w:after="120" w:line="240" w:lineRule="auto"/>
              <w:jc w:val="both"/>
              <w:rPr>
                <w:sz w:val="20"/>
              </w:rPr>
            </w:pPr>
          </w:p>
        </w:tc>
      </w:tr>
    </w:tbl>
    <w:p w14:paraId="10B25882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F62C3C" w:rsidRPr="003109ED" w14:paraId="2C1BB405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24FA29A0" w14:textId="77777777" w:rsidR="00F62C3C" w:rsidRPr="003109ED" w:rsidRDefault="00F62C3C" w:rsidP="0062723D">
            <w:pPr>
              <w:tabs>
                <w:tab w:val="center" w:pos="430"/>
                <w:tab w:val="center" w:pos="4243"/>
              </w:tabs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3109ED">
              <w:rPr>
                <w:b/>
                <w:sz w:val="20"/>
                <w:szCs w:val="20"/>
                <w:lang w:eastAsia="pt-PT"/>
              </w:rPr>
              <w:t>2. Outras medidas de suporte à aprendizagem e à inclusão</w:t>
            </w:r>
          </w:p>
        </w:tc>
      </w:tr>
      <w:tr w:rsidR="00F62C3C" w:rsidRPr="0022527E" w14:paraId="5448D506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D5F5F0" w14:textId="77777777" w:rsidR="00F62C3C" w:rsidRPr="0033477D" w:rsidRDefault="00F62C3C" w:rsidP="0062723D">
            <w:pPr>
              <w:spacing w:before="120" w:after="120" w:line="36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</w:tbl>
    <w:p w14:paraId="0921230C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F62C3C" w:rsidRPr="003109ED" w14:paraId="536055D9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574A2AFF" w14:textId="77777777" w:rsidR="00F62C3C" w:rsidRPr="003109ED" w:rsidRDefault="00F62C3C" w:rsidP="0062723D">
            <w:pPr>
              <w:tabs>
                <w:tab w:val="center" w:pos="430"/>
                <w:tab w:val="center" w:pos="4243"/>
              </w:tabs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3109ED">
              <w:rPr>
                <w:b/>
                <w:sz w:val="20"/>
                <w:szCs w:val="20"/>
                <w:lang w:eastAsia="pt-PT"/>
              </w:rPr>
              <w:t>3. Competências transversais a serem desenvolvida</w:t>
            </w:r>
            <w:r>
              <w:rPr>
                <w:b/>
                <w:sz w:val="20"/>
                <w:szCs w:val="20"/>
                <w:lang w:eastAsia="pt-PT"/>
              </w:rPr>
              <w:t xml:space="preserve">s por todos os intervenientes </w:t>
            </w:r>
            <w:r w:rsidRPr="00991C29">
              <w:rPr>
                <w:bCs/>
                <w:i/>
                <w:iCs/>
                <w:sz w:val="18"/>
                <w:szCs w:val="18"/>
                <w:lang w:eastAsia="pt-PT"/>
              </w:rPr>
              <w:t>(</w:t>
            </w:r>
            <w:r>
              <w:rPr>
                <w:i/>
                <w:sz w:val="18"/>
              </w:rPr>
              <w:t>Com base nos descritores operativos preconizados no PA)</w:t>
            </w:r>
          </w:p>
        </w:tc>
      </w:tr>
      <w:tr w:rsidR="00F62C3C" w:rsidRPr="003109ED" w14:paraId="36BFFDBE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CA3E2C" w14:textId="77777777" w:rsidR="00F62C3C" w:rsidRPr="009F7C96" w:rsidRDefault="00F62C3C" w:rsidP="0062723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E76411B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F62C3C" w:rsidRPr="00722E3A" w14:paraId="0CFFAABE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9AC95E8" w14:textId="77777777" w:rsidR="00F62C3C" w:rsidRPr="0075121F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75121F">
              <w:rPr>
                <w:b/>
                <w:sz w:val="20"/>
                <w:szCs w:val="20"/>
                <w:lang w:eastAsia="pt-PT"/>
              </w:rPr>
              <w:t>4. Critérios de avaliação e de progressão</w:t>
            </w:r>
          </w:p>
        </w:tc>
      </w:tr>
      <w:tr w:rsidR="00F62C3C" w:rsidRPr="003109ED" w14:paraId="5DF3F80D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0BFCF4" w14:textId="5AA46B4B" w:rsidR="00F62C3C" w:rsidRPr="00A339BE" w:rsidRDefault="00F62C3C" w:rsidP="0062723D">
            <w:pPr>
              <w:spacing w:before="120" w:after="12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37FFBA3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F62C3C" w:rsidRPr="00023C58" w14:paraId="7524B868" w14:textId="77777777" w:rsidTr="0062723D">
        <w:trPr>
          <w:trHeight w:val="56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0FE59228" w14:textId="77777777" w:rsidR="00F62C3C" w:rsidRPr="00023C58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23C58">
              <w:rPr>
                <w:b/>
                <w:sz w:val="20"/>
                <w:szCs w:val="20"/>
                <w:lang w:eastAsia="pt-PT"/>
              </w:rPr>
              <w:t>5. Necessidade de produtos de apoio para o acesso e participação no currículo</w:t>
            </w:r>
          </w:p>
        </w:tc>
      </w:tr>
      <w:tr w:rsidR="00F62C3C" w:rsidRPr="00722E3A" w14:paraId="10C3C9D8" w14:textId="77777777" w:rsidTr="0062723D">
        <w:trPr>
          <w:trHeight w:val="39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C3709C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>
              <w:rPr>
                <w:bCs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pt-PT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eastAsia="pt-PT"/>
              </w:rPr>
            </w:r>
            <w:r>
              <w:rPr>
                <w:bCs/>
                <w:sz w:val="20"/>
                <w:szCs w:val="20"/>
                <w:lang w:eastAsia="pt-PT"/>
              </w:rPr>
              <w:fldChar w:fldCharType="separate"/>
            </w:r>
            <w:r>
              <w:rPr>
                <w:bCs/>
                <w:sz w:val="20"/>
                <w:szCs w:val="20"/>
                <w:lang w:eastAsia="pt-PT"/>
              </w:rPr>
              <w:fldChar w:fldCharType="end"/>
            </w:r>
            <w:r w:rsidRPr="00023C58">
              <w:rPr>
                <w:b/>
                <w:sz w:val="20"/>
                <w:szCs w:val="20"/>
                <w:lang w:eastAsia="pt-PT"/>
              </w:rPr>
              <w:t>NÃO</w:t>
            </w:r>
          </w:p>
        </w:tc>
      </w:tr>
      <w:tr w:rsidR="00F62C3C" w:rsidRPr="00023C58" w14:paraId="5A9B0C66" w14:textId="77777777" w:rsidTr="0062723D">
        <w:trPr>
          <w:trHeight w:val="50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232DA6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bCs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pt-PT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eastAsia="pt-PT"/>
              </w:rPr>
            </w:r>
            <w:r>
              <w:rPr>
                <w:bCs/>
                <w:sz w:val="20"/>
                <w:szCs w:val="20"/>
                <w:lang w:eastAsia="pt-PT"/>
              </w:rPr>
              <w:fldChar w:fldCharType="separate"/>
            </w:r>
            <w:r>
              <w:rPr>
                <w:bCs/>
                <w:sz w:val="20"/>
                <w:szCs w:val="20"/>
                <w:lang w:eastAsia="pt-PT"/>
              </w:rPr>
              <w:fldChar w:fldCharType="end"/>
            </w:r>
            <w:r w:rsidRPr="00023C58">
              <w:rPr>
                <w:b/>
                <w:sz w:val="20"/>
                <w:szCs w:val="20"/>
                <w:lang w:eastAsia="pt-PT"/>
              </w:rPr>
              <w:t xml:space="preserve"> SIM</w:t>
            </w:r>
            <w:r w:rsidRPr="00023C5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r w:rsidRPr="00023C58">
              <w:rPr>
                <w:i/>
                <w:sz w:val="18"/>
                <w:szCs w:val="18"/>
              </w:rPr>
              <w:t>identificar os produtos necessários, o porquê dessa necessidade bem como contextos da sua utilização.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F62C3C" w:rsidRPr="00023C58" w14:paraId="3392ABC4" w14:textId="77777777" w:rsidTr="0062723D">
        <w:trPr>
          <w:trHeight w:val="507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378FC2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</w:tbl>
    <w:p w14:paraId="1CD45114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02"/>
        <w:gridCol w:w="4891"/>
      </w:tblGrid>
      <w:tr w:rsidR="00F62C3C" w:rsidRPr="00023C58" w14:paraId="152E54AF" w14:textId="77777777" w:rsidTr="0062723D">
        <w:trPr>
          <w:trHeight w:val="397"/>
        </w:trPr>
        <w:tc>
          <w:tcPr>
            <w:tcW w:w="989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18371BB3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023C58">
              <w:rPr>
                <w:b/>
                <w:sz w:val="20"/>
                <w:szCs w:val="20"/>
                <w:lang w:eastAsia="pt-PT"/>
              </w:rPr>
              <w:t xml:space="preserve">6. </w:t>
            </w:r>
            <w:r w:rsidRPr="00860BE1">
              <w:rPr>
                <w:b/>
                <w:sz w:val="20"/>
                <w:szCs w:val="20"/>
                <w:lang w:eastAsia="pt-PT"/>
              </w:rPr>
              <w:t>DOCUMENTOS ANEXADOS:</w:t>
            </w:r>
          </w:p>
        </w:tc>
      </w:tr>
      <w:tr w:rsidR="00F62C3C" w:rsidRPr="00722E3A" w14:paraId="53ED3CE3" w14:textId="77777777" w:rsidTr="0062723D">
        <w:trPr>
          <w:trHeight w:val="399"/>
        </w:trPr>
        <w:tc>
          <w:tcPr>
            <w:tcW w:w="50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7368F6" w14:textId="77777777" w:rsidR="00F62C3C" w:rsidRPr="00B375E5" w:rsidRDefault="00F62C3C" w:rsidP="0062723D">
            <w:pPr>
              <w:spacing w:before="120" w:after="120" w:line="240" w:lineRule="auto"/>
              <w:jc w:val="both"/>
            </w:pPr>
            <w:r w:rsidRPr="00023C58">
              <w:rPr>
                <w:b/>
                <w:sz w:val="20"/>
                <w:szCs w:val="20"/>
                <w:lang w:eastAsia="pt-PT"/>
              </w:rPr>
              <w:t>Plano Individual de Transição</w:t>
            </w:r>
          </w:p>
        </w:tc>
        <w:tc>
          <w:tcPr>
            <w:tcW w:w="4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8E5F5D" w14:textId="77777777" w:rsidR="00F62C3C" w:rsidRPr="00860BE1" w:rsidRDefault="00F62C3C" w:rsidP="0062723D">
            <w:pPr>
              <w:spacing w:before="120" w:after="120" w:line="240" w:lineRule="auto"/>
              <w:jc w:val="both"/>
              <w:rPr>
                <w:b/>
              </w:rPr>
            </w:pP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SIM   </w:t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NÃO</w:t>
            </w:r>
          </w:p>
        </w:tc>
      </w:tr>
      <w:tr w:rsidR="00F62C3C" w:rsidRPr="00722E3A" w14:paraId="50F2F025" w14:textId="77777777" w:rsidTr="0062723D">
        <w:trPr>
          <w:trHeight w:val="399"/>
        </w:trPr>
        <w:tc>
          <w:tcPr>
            <w:tcW w:w="50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45C2F4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023C58">
              <w:rPr>
                <w:b/>
                <w:sz w:val="20"/>
                <w:szCs w:val="20"/>
                <w:lang w:eastAsia="pt-PT"/>
              </w:rPr>
              <w:t>Plano Individual de Intervenção Precoce</w:t>
            </w:r>
          </w:p>
        </w:tc>
        <w:tc>
          <w:tcPr>
            <w:tcW w:w="4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54F976" w14:textId="77777777" w:rsidR="00F62C3C" w:rsidRPr="00860BE1" w:rsidRDefault="00F62C3C" w:rsidP="0062723D">
            <w:pPr>
              <w:spacing w:before="120" w:after="120" w:line="240" w:lineRule="auto"/>
              <w:jc w:val="both"/>
              <w:rPr>
                <w:b/>
              </w:rPr>
            </w:pP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SIM   </w:t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NÃO</w:t>
            </w:r>
          </w:p>
        </w:tc>
      </w:tr>
      <w:tr w:rsidR="00F62C3C" w:rsidRPr="00722E3A" w14:paraId="045BE370" w14:textId="77777777" w:rsidTr="0062723D">
        <w:trPr>
          <w:trHeight w:val="399"/>
        </w:trPr>
        <w:tc>
          <w:tcPr>
            <w:tcW w:w="50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F391D6" w14:textId="77777777" w:rsidR="00F62C3C" w:rsidRPr="00023C58" w:rsidRDefault="00F62C3C" w:rsidP="0062723D">
            <w:pPr>
              <w:spacing w:before="120" w:after="120" w:line="240" w:lineRule="auto"/>
              <w:jc w:val="both"/>
              <w:rPr>
                <w:b/>
                <w:sz w:val="20"/>
                <w:szCs w:val="20"/>
                <w:lang w:eastAsia="pt-PT"/>
              </w:rPr>
            </w:pPr>
            <w:r w:rsidRPr="00023C58">
              <w:rPr>
                <w:b/>
                <w:sz w:val="20"/>
                <w:szCs w:val="20"/>
                <w:lang w:eastAsia="pt-PT"/>
              </w:rPr>
              <w:lastRenderedPageBreak/>
              <w:t>Plano Individual de Saúde</w:t>
            </w:r>
          </w:p>
        </w:tc>
        <w:tc>
          <w:tcPr>
            <w:tcW w:w="4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2E82C7" w14:textId="77777777" w:rsidR="00F62C3C" w:rsidRPr="00860BE1" w:rsidRDefault="00F62C3C" w:rsidP="0062723D">
            <w:pPr>
              <w:spacing w:before="120" w:after="120" w:line="240" w:lineRule="auto"/>
              <w:jc w:val="both"/>
              <w:rPr>
                <w:b/>
              </w:rPr>
            </w:pP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SIM   </w:t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BE1">
              <w:rPr>
                <w:b/>
                <w:sz w:val="20"/>
                <w:szCs w:val="20"/>
                <w:lang w:eastAsia="pt-PT"/>
              </w:rPr>
              <w:instrText xml:space="preserve"> FORMCHECKBOX </w:instrText>
            </w:r>
            <w:r w:rsidRPr="00860BE1">
              <w:rPr>
                <w:b/>
                <w:sz w:val="20"/>
                <w:szCs w:val="20"/>
                <w:lang w:eastAsia="pt-PT"/>
              </w:rPr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separate"/>
            </w:r>
            <w:r w:rsidRPr="00860BE1">
              <w:rPr>
                <w:b/>
                <w:sz w:val="20"/>
                <w:szCs w:val="20"/>
                <w:lang w:eastAsia="pt-PT"/>
              </w:rPr>
              <w:fldChar w:fldCharType="end"/>
            </w:r>
            <w:r w:rsidRPr="00860BE1">
              <w:rPr>
                <w:b/>
                <w:sz w:val="20"/>
                <w:szCs w:val="20"/>
                <w:lang w:eastAsia="pt-PT"/>
              </w:rPr>
              <w:t xml:space="preserve"> NÃO</w:t>
            </w:r>
          </w:p>
        </w:tc>
      </w:tr>
    </w:tbl>
    <w:p w14:paraId="5430FCAE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93" w:type="dxa"/>
        <w:tblInd w:w="-572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F62C3C" w:rsidRPr="007224BE" w14:paraId="070E02F8" w14:textId="77777777" w:rsidTr="0062723D">
        <w:trPr>
          <w:trHeight w:val="554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765A7381" w14:textId="77777777" w:rsidR="00F62C3C" w:rsidRPr="007224BE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>
              <w:rPr>
                <w:b/>
                <w:sz w:val="20"/>
                <w:szCs w:val="20"/>
                <w:lang w:eastAsia="pt-PT"/>
              </w:rPr>
              <w:t>7</w:t>
            </w:r>
            <w:r w:rsidRPr="007224BE">
              <w:rPr>
                <w:b/>
                <w:sz w:val="20"/>
                <w:szCs w:val="20"/>
                <w:lang w:eastAsia="pt-PT"/>
              </w:rPr>
              <w:t>. Estratégias para o processo de transição entre ciclos de educação e ensino</w:t>
            </w:r>
            <w:r>
              <w:rPr>
                <w:b/>
                <w:sz w:val="20"/>
                <w:szCs w:val="20"/>
                <w:lang w:eastAsia="pt-PT"/>
              </w:rPr>
              <w:t xml:space="preserve"> </w:t>
            </w:r>
            <w:r w:rsidRPr="009B5883">
              <w:rPr>
                <w:bCs/>
                <w:i/>
                <w:iCs/>
                <w:sz w:val="18"/>
                <w:szCs w:val="18"/>
                <w:lang w:eastAsia="pt-PT"/>
              </w:rPr>
              <w:t>(</w:t>
            </w:r>
            <w:r>
              <w:rPr>
                <w:bCs/>
                <w:i/>
                <w:iCs/>
                <w:sz w:val="18"/>
                <w:szCs w:val="18"/>
                <w:lang w:eastAsia="pt-PT"/>
              </w:rPr>
              <w:t>conforme definido no RTP.)</w:t>
            </w:r>
          </w:p>
        </w:tc>
      </w:tr>
      <w:tr w:rsidR="00F62C3C" w:rsidRPr="007224BE" w14:paraId="422B91D9" w14:textId="77777777" w:rsidTr="0062723D">
        <w:trPr>
          <w:trHeight w:val="956"/>
        </w:trPr>
        <w:tc>
          <w:tcPr>
            <w:tcW w:w="9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94952C" w14:textId="77777777" w:rsidR="00F62C3C" w:rsidRPr="00CD57EF" w:rsidRDefault="00F62C3C" w:rsidP="0062723D">
            <w:pPr>
              <w:ind w:right="96"/>
              <w:jc w:val="both"/>
              <w:rPr>
                <w:sz w:val="20"/>
                <w:szCs w:val="20"/>
              </w:rPr>
            </w:pPr>
          </w:p>
        </w:tc>
      </w:tr>
    </w:tbl>
    <w:p w14:paraId="1C871C02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923" w:type="dxa"/>
        <w:tblInd w:w="-572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802"/>
      </w:tblGrid>
      <w:tr w:rsidR="00F62C3C" w:rsidRPr="00051C3D" w14:paraId="68C4DF15" w14:textId="77777777" w:rsidTr="0062723D">
        <w:trPr>
          <w:trHeight w:val="228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64A3AF8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 xml:space="preserve">O Encarregado de Educação </w:t>
            </w:r>
          </w:p>
        </w:tc>
      </w:tr>
      <w:tr w:rsidR="00F62C3C" w:rsidRPr="00051C3D" w14:paraId="50BE708F" w14:textId="77777777" w:rsidTr="0062723D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3AF2229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2C3C" w:rsidRPr="00051C3D" w14:paraId="2AF777C1" w14:textId="77777777" w:rsidTr="0062723D">
        <w:trPr>
          <w:trHeight w:val="284"/>
        </w:trPr>
        <w:tc>
          <w:tcPr>
            <w:tcW w:w="31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34F10CD8" w14:textId="4983BCBD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1E868DB7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72B9EB85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6802"/>
      </w:tblGrid>
      <w:tr w:rsidR="00F62C3C" w:rsidRPr="00051C3D" w14:paraId="03F523BA" w14:textId="77777777" w:rsidTr="0062723D">
        <w:trPr>
          <w:trHeight w:val="228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18D474C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>
              <w:rPr>
                <w:b/>
                <w:sz w:val="20"/>
                <w:szCs w:val="20"/>
                <w:lang w:eastAsia="pt-PT"/>
              </w:rPr>
              <w:t>O a</w:t>
            </w:r>
            <w:r w:rsidRPr="00051C3D">
              <w:rPr>
                <w:b/>
                <w:sz w:val="20"/>
                <w:szCs w:val="20"/>
                <w:lang w:eastAsia="pt-PT"/>
              </w:rPr>
              <w:t xml:space="preserve">luno </w:t>
            </w:r>
          </w:p>
        </w:tc>
      </w:tr>
      <w:tr w:rsidR="00F62C3C" w:rsidRPr="00051C3D" w14:paraId="3160A65F" w14:textId="77777777" w:rsidTr="0062723D">
        <w:trPr>
          <w:trHeight w:val="284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E68465F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Nome: </w:t>
            </w:r>
          </w:p>
        </w:tc>
      </w:tr>
      <w:tr w:rsidR="00F62C3C" w:rsidRPr="00051C3D" w14:paraId="4A40C74E" w14:textId="77777777" w:rsidTr="0062723D">
        <w:trPr>
          <w:trHeight w:val="284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63DB47BA" w14:textId="510174BD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6E5B93C4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322AD3FA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6802"/>
      </w:tblGrid>
      <w:tr w:rsidR="00F62C3C" w:rsidRPr="00051C3D" w14:paraId="620487F4" w14:textId="77777777" w:rsidTr="0062723D">
        <w:trPr>
          <w:trHeight w:val="228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012F317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O Coordenador</w:t>
            </w:r>
            <w:r>
              <w:rPr>
                <w:b/>
                <w:sz w:val="20"/>
                <w:szCs w:val="20"/>
                <w:lang w:eastAsia="pt-PT"/>
              </w:rPr>
              <w:t xml:space="preserve"> da Equipa Multidisciplinar de A</w:t>
            </w:r>
            <w:r w:rsidRPr="00051C3D">
              <w:rPr>
                <w:b/>
                <w:sz w:val="20"/>
                <w:szCs w:val="20"/>
                <w:lang w:eastAsia="pt-PT"/>
              </w:rPr>
              <w:t xml:space="preserve">poio à Educação </w:t>
            </w:r>
            <w:r w:rsidRPr="00D86039">
              <w:rPr>
                <w:b/>
                <w:sz w:val="20"/>
                <w:szCs w:val="20"/>
                <w:lang w:eastAsia="pt-PT"/>
              </w:rPr>
              <w:t xml:space="preserve">Inclusiva </w:t>
            </w:r>
            <w:r w:rsidRPr="000F3B7D">
              <w:rPr>
                <w:bCs/>
                <w:sz w:val="18"/>
                <w:szCs w:val="18"/>
                <w:lang w:eastAsia="pt-PT"/>
              </w:rPr>
              <w:t>(Art.º 12.º)</w:t>
            </w:r>
          </w:p>
        </w:tc>
      </w:tr>
      <w:tr w:rsidR="00F62C3C" w:rsidRPr="00051C3D" w14:paraId="5B23FD88" w14:textId="77777777" w:rsidTr="0062723D">
        <w:trPr>
          <w:trHeight w:val="284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2E08A3C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Nome: </w:t>
            </w:r>
          </w:p>
        </w:tc>
      </w:tr>
      <w:tr w:rsidR="00F62C3C" w:rsidRPr="00051C3D" w14:paraId="49C1BE54" w14:textId="77777777" w:rsidTr="0062723D">
        <w:trPr>
          <w:trHeight w:val="284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0EC22D2A" w14:textId="06F16B4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4A4B672B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28AF70F6" w14:textId="77777777" w:rsidR="00F62C3C" w:rsidRPr="00A52EC1" w:rsidRDefault="00F62C3C" w:rsidP="00F62C3C">
      <w:pPr>
        <w:spacing w:after="0" w:line="320" w:lineRule="atLeast"/>
        <w:jc w:val="both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6802"/>
      </w:tblGrid>
      <w:tr w:rsidR="00F62C3C" w:rsidRPr="00051C3D" w14:paraId="6310E132" w14:textId="77777777" w:rsidTr="0062723D">
        <w:trPr>
          <w:trHeight w:val="228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D8D5C0A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 xml:space="preserve">O Coordenador </w:t>
            </w:r>
            <w:r w:rsidRPr="00051C3D">
              <w:rPr>
                <w:b/>
                <w:sz w:val="20"/>
                <w:szCs w:val="20"/>
              </w:rPr>
              <w:t xml:space="preserve">da implementação das medidas propostas </w:t>
            </w:r>
            <w:r w:rsidRPr="000F3B7D">
              <w:rPr>
                <w:bCs/>
                <w:sz w:val="18"/>
                <w:szCs w:val="18"/>
              </w:rPr>
              <w:t>(n.º 10 do Art.º 21.º)</w:t>
            </w:r>
          </w:p>
        </w:tc>
      </w:tr>
      <w:tr w:rsidR="00F62C3C" w:rsidRPr="00051C3D" w14:paraId="13D8D94C" w14:textId="77777777" w:rsidTr="0062723D">
        <w:trPr>
          <w:trHeight w:val="284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99C14DB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F62C3C" w:rsidRPr="00051C3D" w14:paraId="00932CC8" w14:textId="77777777" w:rsidTr="0062723D">
        <w:trPr>
          <w:trHeight w:val="284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0114F3E2" w14:textId="259A920F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1BDCCC37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2929A89F" w14:textId="77777777" w:rsidR="00F62C3C" w:rsidRPr="00A52EC1" w:rsidRDefault="00F62C3C" w:rsidP="00F62C3C">
      <w:pPr>
        <w:spacing w:after="0" w:line="259" w:lineRule="auto"/>
        <w:ind w:left="283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866"/>
      </w:tblGrid>
      <w:tr w:rsidR="00F62C3C" w:rsidRPr="00051C3D" w14:paraId="50D2655C" w14:textId="77777777" w:rsidTr="0062723D">
        <w:trPr>
          <w:trHeight w:val="228"/>
        </w:trPr>
        <w:tc>
          <w:tcPr>
            <w:tcW w:w="98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E36A12F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Responsáveis pela implementação das medidas</w:t>
            </w:r>
          </w:p>
        </w:tc>
      </w:tr>
      <w:tr w:rsidR="00F62C3C" w:rsidRPr="00051C3D" w14:paraId="14A217B7" w14:textId="77777777" w:rsidTr="0062723D">
        <w:trPr>
          <w:trHeight w:val="228"/>
        </w:trPr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8759BB" w14:textId="77777777" w:rsidR="00F62C3C" w:rsidRPr="00051C3D" w:rsidRDefault="00F62C3C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A3693" w14:textId="77777777" w:rsidR="00F62C3C" w:rsidRPr="00051C3D" w:rsidRDefault="00F62C3C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Função</w:t>
            </w:r>
          </w:p>
        </w:tc>
        <w:tc>
          <w:tcPr>
            <w:tcW w:w="28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5C5E80" w14:textId="77777777" w:rsidR="00F62C3C" w:rsidRPr="00051C3D" w:rsidRDefault="00F62C3C" w:rsidP="0062723D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>Assinatura</w:t>
            </w:r>
          </w:p>
        </w:tc>
      </w:tr>
      <w:tr w:rsidR="00F62C3C" w:rsidRPr="00051C3D" w14:paraId="06031371" w14:textId="77777777" w:rsidTr="0062723D">
        <w:trPr>
          <w:trHeight w:val="228"/>
        </w:trPr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747856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393F33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  <w:tc>
          <w:tcPr>
            <w:tcW w:w="28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3A7E10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  <w:tr w:rsidR="00F62C3C" w:rsidRPr="00051C3D" w14:paraId="340CE8EF" w14:textId="77777777" w:rsidTr="0062723D">
        <w:trPr>
          <w:trHeight w:val="228"/>
        </w:trPr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0D918B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9563E1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  <w:tc>
          <w:tcPr>
            <w:tcW w:w="28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25752C" w14:textId="77777777" w:rsidR="00F62C3C" w:rsidRPr="00051C3D" w:rsidRDefault="00F62C3C" w:rsidP="0062723D">
            <w:pPr>
              <w:spacing w:before="120" w:after="120" w:line="240" w:lineRule="auto"/>
              <w:jc w:val="both"/>
              <w:rPr>
                <w:sz w:val="20"/>
                <w:szCs w:val="20"/>
                <w:lang w:eastAsia="pt-PT"/>
              </w:rPr>
            </w:pPr>
          </w:p>
        </w:tc>
      </w:tr>
    </w:tbl>
    <w:p w14:paraId="6E50EB65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6802"/>
      </w:tblGrid>
      <w:tr w:rsidR="00F62C3C" w:rsidRPr="00051C3D" w14:paraId="4CB27708" w14:textId="77777777" w:rsidTr="0062723D">
        <w:trPr>
          <w:trHeight w:val="228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16361FA" w14:textId="77777777" w:rsidR="00F62C3C" w:rsidRPr="00051C3D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051C3D">
              <w:rPr>
                <w:b/>
                <w:sz w:val="20"/>
                <w:szCs w:val="20"/>
                <w:lang w:eastAsia="pt-PT"/>
              </w:rPr>
              <w:t xml:space="preserve">O Presidente do Conselho </w:t>
            </w:r>
            <w:r w:rsidRPr="00D86039">
              <w:rPr>
                <w:b/>
                <w:sz w:val="20"/>
                <w:szCs w:val="20"/>
                <w:lang w:eastAsia="pt-PT"/>
              </w:rPr>
              <w:t xml:space="preserve">Pedagógico </w:t>
            </w:r>
            <w:r w:rsidRPr="000F3B7D">
              <w:rPr>
                <w:bCs/>
                <w:sz w:val="18"/>
                <w:szCs w:val="18"/>
                <w:lang w:eastAsia="pt-PT"/>
              </w:rPr>
              <w:t>(n. º4 do Art.º 22.º)</w:t>
            </w:r>
          </w:p>
        </w:tc>
      </w:tr>
      <w:tr w:rsidR="00F62C3C" w:rsidRPr="00051C3D" w14:paraId="47A1A096" w14:textId="77777777" w:rsidTr="0062723D">
        <w:trPr>
          <w:trHeight w:val="284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58D451F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Nome:</w:t>
            </w:r>
            <w:r>
              <w:rPr>
                <w:sz w:val="20"/>
                <w:szCs w:val="20"/>
                <w:lang w:eastAsia="pt-PT"/>
              </w:rPr>
              <w:t xml:space="preserve"> </w:t>
            </w:r>
          </w:p>
        </w:tc>
      </w:tr>
      <w:tr w:rsidR="00F62C3C" w:rsidRPr="00051C3D" w14:paraId="3632B29C" w14:textId="77777777" w:rsidTr="0062723D">
        <w:trPr>
          <w:trHeight w:val="284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1E9A6ABE" w14:textId="52255E1F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24FDC31B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51FACF4E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tbl>
      <w:tblPr>
        <w:tblW w:w="9812" w:type="dxa"/>
        <w:tblInd w:w="-461" w:type="dxa"/>
        <w:tblCellMar>
          <w:top w:w="3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6802"/>
      </w:tblGrid>
      <w:tr w:rsidR="00F62C3C" w:rsidRPr="00051C3D" w14:paraId="136C9FAD" w14:textId="77777777" w:rsidTr="0062723D">
        <w:trPr>
          <w:trHeight w:val="228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DEFCBDD" w14:textId="77777777" w:rsidR="00F62C3C" w:rsidRPr="00D86039" w:rsidRDefault="00F62C3C" w:rsidP="0062723D">
            <w:pPr>
              <w:spacing w:before="120" w:after="120" w:line="240" w:lineRule="auto"/>
              <w:rPr>
                <w:b/>
                <w:sz w:val="20"/>
                <w:szCs w:val="20"/>
                <w:lang w:eastAsia="pt-PT"/>
              </w:rPr>
            </w:pPr>
            <w:r w:rsidRPr="00D86039">
              <w:rPr>
                <w:b/>
                <w:sz w:val="20"/>
                <w:szCs w:val="20"/>
                <w:lang w:eastAsia="pt-PT"/>
              </w:rPr>
              <w:t xml:space="preserve">Homologação pelo Diretor </w:t>
            </w:r>
            <w:r w:rsidRPr="000F3B7D">
              <w:rPr>
                <w:bCs/>
                <w:sz w:val="18"/>
                <w:szCs w:val="18"/>
                <w:lang w:eastAsia="pt-PT"/>
              </w:rPr>
              <w:t>(n. º4 do Art.º 22.º)</w:t>
            </w:r>
          </w:p>
        </w:tc>
      </w:tr>
      <w:tr w:rsidR="00F62C3C" w:rsidRPr="00051C3D" w14:paraId="462B7D39" w14:textId="77777777" w:rsidTr="0062723D">
        <w:trPr>
          <w:trHeight w:val="284"/>
        </w:trPr>
        <w:tc>
          <w:tcPr>
            <w:tcW w:w="9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93660C7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>Nome</w:t>
            </w:r>
            <w:r>
              <w:rPr>
                <w:sz w:val="20"/>
                <w:szCs w:val="20"/>
                <w:lang w:eastAsia="pt-PT"/>
              </w:rPr>
              <w:t xml:space="preserve">: </w:t>
            </w:r>
          </w:p>
        </w:tc>
      </w:tr>
      <w:tr w:rsidR="00F62C3C" w:rsidRPr="00051C3D" w14:paraId="42352FEA" w14:textId="77777777" w:rsidTr="0062723D">
        <w:trPr>
          <w:trHeight w:val="284"/>
        </w:trPr>
        <w:tc>
          <w:tcPr>
            <w:tcW w:w="30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bottom"/>
          </w:tcPr>
          <w:p w14:paraId="0D6FBFC3" w14:textId="2BDF4E90" w:rsidR="00F62C3C" w:rsidRPr="00051C3D" w:rsidRDefault="00F62C3C" w:rsidP="0062723D">
            <w:pPr>
              <w:spacing w:before="120" w:after="120" w:line="360" w:lineRule="auto"/>
              <w:rPr>
                <w:sz w:val="20"/>
                <w:szCs w:val="20"/>
                <w:lang w:eastAsia="pt-PT"/>
              </w:rPr>
            </w:pPr>
            <w:r w:rsidRPr="00051C3D">
              <w:rPr>
                <w:sz w:val="20"/>
                <w:szCs w:val="20"/>
                <w:lang w:eastAsia="pt-PT"/>
              </w:rPr>
              <w:t xml:space="preserve">Data: </w:t>
            </w:r>
            <w:r>
              <w:rPr>
                <w:sz w:val="20"/>
                <w:szCs w:val="20"/>
                <w:lang w:eastAsia="pt-PT"/>
              </w:rPr>
              <w:t>_____/_____/</w:t>
            </w:r>
            <w:r w:rsidR="009A0DF5">
              <w:rPr>
                <w:sz w:val="20"/>
                <w:szCs w:val="20"/>
                <w:lang w:eastAsia="pt-PT"/>
              </w:rPr>
              <w:t>____</w:t>
            </w:r>
            <w:r>
              <w:rPr>
                <w:sz w:val="20"/>
                <w:szCs w:val="20"/>
                <w:lang w:eastAsia="pt-PT"/>
              </w:rPr>
              <w:t xml:space="preserve">   </w:t>
            </w:r>
          </w:p>
        </w:tc>
        <w:tc>
          <w:tcPr>
            <w:tcW w:w="68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14:paraId="131C5D55" w14:textId="77777777" w:rsidR="00F62C3C" w:rsidRPr="00051C3D" w:rsidRDefault="00F62C3C" w:rsidP="0062723D">
            <w:pPr>
              <w:spacing w:before="120" w:after="120" w:line="240" w:lineRule="auto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>Assinatura: _______________________________________________________</w:t>
            </w:r>
          </w:p>
        </w:tc>
      </w:tr>
    </w:tbl>
    <w:p w14:paraId="0D7BFA07" w14:textId="77777777" w:rsidR="00F62C3C" w:rsidRPr="00A52EC1" w:rsidRDefault="00F62C3C" w:rsidP="00F62C3C">
      <w:pPr>
        <w:spacing w:after="0" w:line="259" w:lineRule="auto"/>
        <w:rPr>
          <w:sz w:val="16"/>
          <w:szCs w:val="16"/>
        </w:rPr>
      </w:pPr>
    </w:p>
    <w:p w14:paraId="6833A619" w14:textId="77777777" w:rsidR="00F62C3C" w:rsidRPr="00A52EC1" w:rsidRDefault="00F62C3C" w:rsidP="006C72F9">
      <w:pPr>
        <w:spacing w:after="0" w:line="320" w:lineRule="atLeast"/>
        <w:ind w:left="-567" w:right="-710"/>
        <w:jc w:val="both"/>
        <w:outlineLvl w:val="0"/>
        <w:rPr>
          <w:rFonts w:eastAsia="Calibri"/>
          <w:i/>
          <w:iCs/>
          <w:sz w:val="16"/>
          <w:szCs w:val="16"/>
          <w:lang w:eastAsia="pt-PT"/>
        </w:rPr>
      </w:pPr>
      <w:r w:rsidRPr="00A52EC1">
        <w:rPr>
          <w:rFonts w:eastAsia="Calibri"/>
          <w:i/>
          <w:iCs/>
          <w:sz w:val="16"/>
          <w:szCs w:val="16"/>
          <w:lang w:eastAsia="pt-PT"/>
        </w:rPr>
        <w:t>Adaptado de Direção Geral de Educação, 2018. Para uma Escola Inclusiva: Manual de Apoio à Prática.</w:t>
      </w:r>
    </w:p>
    <w:p w14:paraId="2077F8D5" w14:textId="77777777" w:rsidR="00F62C3C" w:rsidRDefault="00F62C3C" w:rsidP="00F62C3C"/>
    <w:p w14:paraId="50491341" w14:textId="77777777" w:rsidR="00697AF9" w:rsidRDefault="00697AF9"/>
    <w:p w14:paraId="74FBE721" w14:textId="77777777" w:rsidR="00697AF9" w:rsidRDefault="00697AF9"/>
    <w:p w14:paraId="47260F21" w14:textId="77777777" w:rsidR="00697AF9" w:rsidRDefault="00697AF9"/>
    <w:p w14:paraId="3E54FEAF" w14:textId="069D3D5C" w:rsidR="00697AF9" w:rsidRPr="00697AF9" w:rsidRDefault="00697AF9"/>
    <w:sectPr w:rsidR="00697AF9" w:rsidRPr="00697AF9" w:rsidSect="00752C36">
      <w:headerReference w:type="default" r:id="rId6"/>
      <w:footerReference w:type="default" r:id="rId7"/>
      <w:pgSz w:w="12240" w:h="15840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E07" w14:textId="77777777" w:rsidR="007A6C22" w:rsidRDefault="007A6C22" w:rsidP="00697AF9">
      <w:pPr>
        <w:spacing w:after="0" w:line="240" w:lineRule="auto"/>
      </w:pPr>
      <w:r>
        <w:separator/>
      </w:r>
    </w:p>
  </w:endnote>
  <w:endnote w:type="continuationSeparator" w:id="0">
    <w:p w14:paraId="129402EE" w14:textId="77777777" w:rsidR="007A6C22" w:rsidRDefault="007A6C22" w:rsidP="0069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48F" w14:textId="1931C5B1" w:rsidR="00697AF9" w:rsidRDefault="00697AF9" w:rsidP="00697AF9">
    <w:pPr>
      <w:pStyle w:val="Rodap"/>
      <w:jc w:val="center"/>
    </w:pPr>
    <w:bookmarkStart w:id="1" w:name="_Hlk169089114"/>
    <w:r w:rsidRPr="00B73F9F">
      <w:rPr>
        <w:rFonts w:ascii="Calibri" w:eastAsia="Calibri" w:hAnsi="Calibri"/>
        <w:noProof/>
        <w:sz w:val="20"/>
        <w:szCs w:val="20"/>
      </w:rPr>
      <w:drawing>
        <wp:inline distT="0" distB="0" distL="0" distR="0" wp14:anchorId="6FF28789" wp14:editId="6591B5E9">
          <wp:extent cx="1959429" cy="305526"/>
          <wp:effectExtent l="0" t="0" r="0" b="0"/>
          <wp:docPr id="79681642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94210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53" t="36250" r="3645" b="51250"/>
                  <a:stretch>
                    <a:fillRect/>
                  </a:stretch>
                </pic:blipFill>
                <pic:spPr bwMode="auto">
                  <a:xfrm>
                    <a:off x="0" y="0"/>
                    <a:ext cx="2002584" cy="31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6A9A" w14:textId="77777777" w:rsidR="007A6C22" w:rsidRDefault="007A6C22" w:rsidP="00697AF9">
      <w:pPr>
        <w:spacing w:after="0" w:line="240" w:lineRule="auto"/>
      </w:pPr>
      <w:r>
        <w:separator/>
      </w:r>
    </w:p>
  </w:footnote>
  <w:footnote w:type="continuationSeparator" w:id="0">
    <w:p w14:paraId="6329DAF8" w14:textId="77777777" w:rsidR="007A6C22" w:rsidRDefault="007A6C22" w:rsidP="0069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DF28" w14:textId="5A402B94" w:rsidR="00752C36" w:rsidRDefault="00752C36" w:rsidP="00752C36">
    <w:pPr>
      <w:pStyle w:val="Cabealho"/>
      <w:rPr>
        <w:noProof/>
      </w:rPr>
    </w:pPr>
    <w:bookmarkStart w:id="0" w:name="_Hlk184887338"/>
    <w:r>
      <w:rPr>
        <w:noProof/>
      </w:rPr>
      <w:drawing>
        <wp:anchor distT="0" distB="0" distL="114300" distR="114300" simplePos="0" relativeHeight="251659264" behindDoc="0" locked="0" layoutInCell="1" allowOverlap="1" wp14:anchorId="55E7F4EB" wp14:editId="3EABD115">
          <wp:simplePos x="0" y="0"/>
          <wp:positionH relativeFrom="column">
            <wp:posOffset>-385660</wp:posOffset>
          </wp:positionH>
          <wp:positionV relativeFrom="paragraph">
            <wp:posOffset>55688</wp:posOffset>
          </wp:positionV>
          <wp:extent cx="591671" cy="600290"/>
          <wp:effectExtent l="0" t="0" r="0" b="0"/>
          <wp:wrapNone/>
          <wp:docPr id="712983087" name="Imagem 1" descr="Descrição: Odin:Users:Nuvem:Desktop:logo_aveos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din:Users:Nuvem:Desktop:logo_aveos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71" cy="6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</w:t>
    </w:r>
    <w:r w:rsidR="005D3ACC">
      <w:rPr>
        <w:noProof/>
      </w:rPr>
      <w:t xml:space="preserve">  </w:t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63808115" wp14:editId="29B1382E">
          <wp:extent cx="1280160" cy="725170"/>
          <wp:effectExtent l="0" t="0" r="0" b="0"/>
          <wp:docPr id="901068565" name="Imagem 2" descr="Uma imagem com Gráficos, captura de ecrã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068565" name="Imagem 2" descr="Uma imagem com Gráficos, captura de ecrã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="005D3ACC">
      <w:rPr>
        <w:noProof/>
      </w:rPr>
      <w:t xml:space="preserve">  </w:t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10B39932" wp14:editId="0EC500E6">
          <wp:extent cx="506095" cy="585470"/>
          <wp:effectExtent l="0" t="0" r="0" b="5080"/>
          <wp:docPr id="166171266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12664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6ED7B787" w14:textId="75A431EF" w:rsidR="00697AF9" w:rsidRPr="00752C36" w:rsidRDefault="00697AF9" w:rsidP="00752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9"/>
    <w:rsid w:val="000C2431"/>
    <w:rsid w:val="001071E7"/>
    <w:rsid w:val="001501B3"/>
    <w:rsid w:val="0015286C"/>
    <w:rsid w:val="001E0968"/>
    <w:rsid w:val="001F73B4"/>
    <w:rsid w:val="001F7CA4"/>
    <w:rsid w:val="002A0DFB"/>
    <w:rsid w:val="002F2437"/>
    <w:rsid w:val="00344647"/>
    <w:rsid w:val="003679E1"/>
    <w:rsid w:val="0039744F"/>
    <w:rsid w:val="00432899"/>
    <w:rsid w:val="004D01FC"/>
    <w:rsid w:val="004D487E"/>
    <w:rsid w:val="005938A2"/>
    <w:rsid w:val="005A6D82"/>
    <w:rsid w:val="005D3ACC"/>
    <w:rsid w:val="005D5B53"/>
    <w:rsid w:val="00697128"/>
    <w:rsid w:val="00697AF9"/>
    <w:rsid w:val="006C72F9"/>
    <w:rsid w:val="00752C36"/>
    <w:rsid w:val="0079031C"/>
    <w:rsid w:val="007A6C22"/>
    <w:rsid w:val="007C293A"/>
    <w:rsid w:val="007D61A7"/>
    <w:rsid w:val="0084011B"/>
    <w:rsid w:val="008F076A"/>
    <w:rsid w:val="009A0DF5"/>
    <w:rsid w:val="00A52EC1"/>
    <w:rsid w:val="00A76FAC"/>
    <w:rsid w:val="00AB3B9B"/>
    <w:rsid w:val="00AE53AD"/>
    <w:rsid w:val="00B9448A"/>
    <w:rsid w:val="00D40173"/>
    <w:rsid w:val="00DE38D7"/>
    <w:rsid w:val="00E75BD9"/>
    <w:rsid w:val="00E862E1"/>
    <w:rsid w:val="00EF1B26"/>
    <w:rsid w:val="00F07035"/>
    <w:rsid w:val="00F12CB7"/>
    <w:rsid w:val="00F62C3C"/>
    <w:rsid w:val="00F7167E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6DE3"/>
  <w15:chartTrackingRefBased/>
  <w15:docId w15:val="{595353BE-7D8F-43DD-9E06-DD1193B8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3C"/>
    <w:pPr>
      <w:spacing w:after="200" w:line="276" w:lineRule="auto"/>
    </w:pPr>
    <w:rPr>
      <w:rFonts w:ascii="Trebuchet MS" w:eastAsia="Times New Roman" w:hAnsi="Trebuchet MS" w:cs="Times New Roman"/>
      <w:kern w:val="0"/>
      <w:sz w:val="24"/>
      <w:szCs w:val="24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97AF9"/>
  </w:style>
  <w:style w:type="paragraph" w:styleId="Rodap">
    <w:name w:val="footer"/>
    <w:basedOn w:val="Normal"/>
    <w:link w:val="RodapCarter"/>
    <w:uiPriority w:val="99"/>
    <w:unhideWhenUsed/>
    <w:rsid w:val="00697A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97AF9"/>
  </w:style>
  <w:style w:type="paragraph" w:styleId="SemEspaamento">
    <w:name w:val="No Spacing"/>
    <w:uiPriority w:val="1"/>
    <w:qFormat/>
    <w:rsid w:val="00A52EC1"/>
    <w:pPr>
      <w:spacing w:after="0" w:line="240" w:lineRule="auto"/>
    </w:pPr>
    <w:rPr>
      <w:rFonts w:ascii="Calibri" w:eastAsia="Calibri" w:hAnsi="Calibri" w:cs="Times New Roman"/>
      <w:kern w:val="0"/>
      <w:lang w:val="pt-PT"/>
      <w14:ligatures w14:val="none"/>
    </w:rPr>
  </w:style>
  <w:style w:type="character" w:styleId="Nmerodepgina">
    <w:name w:val="page number"/>
    <w:basedOn w:val="Tipodeletrapredefinidodopargrafo"/>
    <w:uiPriority w:val="99"/>
    <w:unhideWhenUsed/>
    <w:rsid w:val="0075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Pita</dc:creator>
  <cp:keywords/>
  <dc:description/>
  <cp:lastModifiedBy>Emaei</cp:lastModifiedBy>
  <cp:revision>20</cp:revision>
  <dcterms:created xsi:type="dcterms:W3CDTF">2024-09-11T09:06:00Z</dcterms:created>
  <dcterms:modified xsi:type="dcterms:W3CDTF">2025-01-09T15:30:00Z</dcterms:modified>
</cp:coreProperties>
</file>